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7CB77" w14:textId="77777777" w:rsidR="0057280A" w:rsidRPr="0057280A" w:rsidRDefault="0057280A" w:rsidP="0057280A">
      <w:pPr>
        <w:jc w:val="center"/>
        <w:rPr>
          <w:rFonts w:ascii="Times" w:hAnsi="Times" w:cs="Times New Roman"/>
          <w:sz w:val="20"/>
          <w:szCs w:val="20"/>
          <w:lang w:val="es-ES"/>
        </w:rPr>
      </w:pPr>
      <w:r w:rsidRPr="0057280A">
        <w:rPr>
          <w:rFonts w:ascii="Calibri" w:hAnsi="Calibri" w:cs="Times New Roman"/>
          <w:b/>
          <w:bCs/>
          <w:color w:val="000000"/>
          <w:lang w:val="es-ES"/>
        </w:rPr>
        <w:t>ACTA GRUPO DE TRABAJO EN ENTREVISTA MOTIVACIONAL COP</w:t>
      </w:r>
    </w:p>
    <w:p w14:paraId="33656288" w14:textId="77777777" w:rsidR="0057280A" w:rsidRPr="0057280A" w:rsidRDefault="0057280A" w:rsidP="0057280A">
      <w:pPr>
        <w:rPr>
          <w:rFonts w:ascii="Times" w:eastAsia="Times New Roman" w:hAnsi="Times" w:cs="Times New Roman"/>
          <w:sz w:val="20"/>
          <w:szCs w:val="20"/>
          <w:lang w:val="es-ES"/>
        </w:rPr>
      </w:pPr>
    </w:p>
    <w:p w14:paraId="5381CE20" w14:textId="77777777" w:rsidR="0057280A" w:rsidRPr="0057280A" w:rsidRDefault="0057280A" w:rsidP="0057280A">
      <w:pPr>
        <w:rPr>
          <w:rFonts w:ascii="Times" w:hAnsi="Times" w:cs="Times New Roman"/>
          <w:sz w:val="20"/>
          <w:szCs w:val="20"/>
          <w:lang w:val="es-ES"/>
        </w:rPr>
      </w:pPr>
      <w:r w:rsidRPr="0057280A">
        <w:rPr>
          <w:rFonts w:ascii="Calibri" w:hAnsi="Calibri" w:cs="Times New Roman"/>
          <w:b/>
          <w:bCs/>
          <w:color w:val="000000"/>
          <w:lang w:val="es-ES"/>
        </w:rPr>
        <w:t>Fecha: 2/12/20</w:t>
      </w:r>
    </w:p>
    <w:p w14:paraId="35CD8FD8" w14:textId="77777777" w:rsidR="0057280A" w:rsidRPr="0057280A" w:rsidRDefault="0057280A" w:rsidP="0057280A">
      <w:pPr>
        <w:rPr>
          <w:rFonts w:ascii="Times" w:hAnsi="Times" w:cs="Times New Roman"/>
          <w:sz w:val="20"/>
          <w:szCs w:val="20"/>
          <w:lang w:val="es-ES"/>
        </w:rPr>
      </w:pPr>
      <w:r w:rsidRPr="0057280A">
        <w:rPr>
          <w:rFonts w:ascii="Calibri" w:hAnsi="Calibri" w:cs="Times New Roman"/>
          <w:b/>
          <w:bCs/>
          <w:color w:val="000000"/>
          <w:lang w:val="es-ES"/>
        </w:rPr>
        <w:t xml:space="preserve">Hora de inicio: </w:t>
      </w:r>
      <w:r w:rsidRPr="0057280A">
        <w:rPr>
          <w:rFonts w:ascii="Calibri" w:hAnsi="Calibri" w:cs="Times New Roman"/>
          <w:color w:val="000000"/>
          <w:lang w:val="es-ES"/>
        </w:rPr>
        <w:t>16:00</w:t>
      </w:r>
      <w:r w:rsidRPr="0057280A">
        <w:rPr>
          <w:rFonts w:ascii="Calibri" w:hAnsi="Calibri" w:cs="Times New Roman"/>
          <w:b/>
          <w:bCs/>
          <w:color w:val="000000"/>
          <w:lang w:val="es-ES"/>
        </w:rPr>
        <w:t xml:space="preserve"> Hora de finalización: </w:t>
      </w:r>
      <w:r w:rsidRPr="0057280A">
        <w:rPr>
          <w:rFonts w:ascii="Calibri" w:hAnsi="Calibri" w:cs="Times New Roman"/>
          <w:color w:val="000000"/>
          <w:lang w:val="es-ES"/>
        </w:rPr>
        <w:t>17:45</w:t>
      </w:r>
    </w:p>
    <w:p w14:paraId="2A1432BA" w14:textId="77777777" w:rsidR="0057280A" w:rsidRPr="0057280A" w:rsidRDefault="0057280A" w:rsidP="0057280A">
      <w:pPr>
        <w:rPr>
          <w:rFonts w:ascii="Times" w:hAnsi="Times" w:cs="Times New Roman"/>
          <w:sz w:val="20"/>
          <w:szCs w:val="2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Asistentes: </w:t>
      </w:r>
    </w:p>
    <w:p w14:paraId="63EADA91" w14:textId="77777777" w:rsidR="0057280A" w:rsidRPr="0057280A" w:rsidRDefault="0057280A" w:rsidP="0057280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Cristina Martínez</w:t>
      </w:r>
    </w:p>
    <w:p w14:paraId="43CFD414" w14:textId="77777777" w:rsidR="0057280A" w:rsidRPr="0057280A" w:rsidRDefault="0057280A" w:rsidP="0057280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 xml:space="preserve">Elena </w:t>
      </w:r>
      <w:proofErr w:type="spellStart"/>
      <w:r w:rsidRPr="0057280A">
        <w:rPr>
          <w:rFonts w:ascii="Calibri" w:hAnsi="Calibri" w:cs="Times New Roman"/>
          <w:color w:val="000000"/>
          <w:lang w:val="es-ES"/>
        </w:rPr>
        <w:t>Alemañ</w:t>
      </w:r>
      <w:proofErr w:type="spellEnd"/>
    </w:p>
    <w:p w14:paraId="1707D038" w14:textId="77777777" w:rsidR="0057280A" w:rsidRPr="0057280A" w:rsidRDefault="0057280A" w:rsidP="0057280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 xml:space="preserve">Ana </w:t>
      </w:r>
      <w:proofErr w:type="spellStart"/>
      <w:r w:rsidRPr="0057280A">
        <w:rPr>
          <w:rFonts w:ascii="Calibri" w:hAnsi="Calibri" w:cs="Times New Roman"/>
          <w:color w:val="000000"/>
          <w:lang w:val="es-ES"/>
        </w:rPr>
        <w:t>Barrachina</w:t>
      </w:r>
      <w:proofErr w:type="spellEnd"/>
    </w:p>
    <w:p w14:paraId="21CBBCBA" w14:textId="77777777" w:rsidR="0057280A" w:rsidRPr="0057280A" w:rsidRDefault="0057280A" w:rsidP="0057280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 xml:space="preserve">Lola van der </w:t>
      </w:r>
      <w:proofErr w:type="spellStart"/>
      <w:r w:rsidRPr="0057280A">
        <w:rPr>
          <w:rFonts w:ascii="Calibri" w:hAnsi="Calibri" w:cs="Times New Roman"/>
          <w:color w:val="000000"/>
          <w:lang w:val="es-ES"/>
        </w:rPr>
        <w:t>Hofstadt</w:t>
      </w:r>
      <w:proofErr w:type="spellEnd"/>
    </w:p>
    <w:p w14:paraId="2013F0E2" w14:textId="77777777" w:rsidR="0057280A" w:rsidRPr="0057280A" w:rsidRDefault="0057280A" w:rsidP="0057280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Clara Morcillo </w:t>
      </w:r>
    </w:p>
    <w:p w14:paraId="380CC241" w14:textId="77777777" w:rsidR="0057280A" w:rsidRPr="0057280A" w:rsidRDefault="0057280A" w:rsidP="0057280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 xml:space="preserve">Ana </w:t>
      </w:r>
      <w:proofErr w:type="spellStart"/>
      <w:r w:rsidRPr="0057280A">
        <w:rPr>
          <w:rFonts w:ascii="Calibri" w:hAnsi="Calibri" w:cs="Times New Roman"/>
          <w:color w:val="000000"/>
          <w:lang w:val="es-ES"/>
        </w:rPr>
        <w:t>Segarra</w:t>
      </w:r>
      <w:proofErr w:type="spellEnd"/>
    </w:p>
    <w:p w14:paraId="5C84FB46" w14:textId="77777777" w:rsidR="0057280A" w:rsidRPr="0057280A" w:rsidRDefault="0057280A" w:rsidP="0057280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 xml:space="preserve">Alfonso </w:t>
      </w:r>
      <w:proofErr w:type="spellStart"/>
      <w:r w:rsidRPr="0057280A">
        <w:rPr>
          <w:rFonts w:ascii="Calibri" w:hAnsi="Calibri" w:cs="Times New Roman"/>
          <w:color w:val="000000"/>
          <w:lang w:val="es-ES"/>
        </w:rPr>
        <w:t>Maciá</w:t>
      </w:r>
      <w:proofErr w:type="spellEnd"/>
    </w:p>
    <w:p w14:paraId="74A88717" w14:textId="77777777" w:rsidR="0057280A" w:rsidRPr="0057280A" w:rsidRDefault="0057280A" w:rsidP="0057280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Rubén Sánchez</w:t>
      </w:r>
    </w:p>
    <w:p w14:paraId="00537552" w14:textId="77777777" w:rsidR="0057280A" w:rsidRPr="0057280A" w:rsidRDefault="0057280A" w:rsidP="0057280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Raquel Hernández</w:t>
      </w:r>
    </w:p>
    <w:p w14:paraId="1CC876ED" w14:textId="77777777" w:rsidR="0057280A" w:rsidRPr="0057280A" w:rsidRDefault="0057280A" w:rsidP="0057280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Elena Carpio </w:t>
      </w:r>
    </w:p>
    <w:p w14:paraId="5187150D" w14:textId="77777777" w:rsidR="0057280A" w:rsidRPr="0057280A" w:rsidRDefault="0057280A" w:rsidP="0057280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Alicia Díez </w:t>
      </w:r>
    </w:p>
    <w:p w14:paraId="463F695E" w14:textId="77777777" w:rsidR="0057280A" w:rsidRPr="0057280A" w:rsidRDefault="0057280A" w:rsidP="0057280A">
      <w:pPr>
        <w:rPr>
          <w:rFonts w:ascii="Times" w:eastAsia="Times New Roman" w:hAnsi="Times" w:cs="Times New Roman"/>
          <w:sz w:val="20"/>
          <w:szCs w:val="20"/>
          <w:lang w:val="es-ES"/>
        </w:rPr>
      </w:pPr>
    </w:p>
    <w:p w14:paraId="09BA063B" w14:textId="77777777" w:rsidR="0057280A" w:rsidRPr="0057280A" w:rsidRDefault="0057280A" w:rsidP="0057280A">
      <w:pPr>
        <w:rPr>
          <w:rFonts w:ascii="Times" w:hAnsi="Times" w:cs="Times New Roman"/>
          <w:sz w:val="20"/>
          <w:szCs w:val="20"/>
          <w:lang w:val="es-ES"/>
        </w:rPr>
      </w:pPr>
      <w:r w:rsidRPr="0057280A">
        <w:rPr>
          <w:rFonts w:ascii="Calibri" w:hAnsi="Calibri" w:cs="Times New Roman"/>
          <w:b/>
          <w:bCs/>
          <w:color w:val="000000"/>
          <w:lang w:val="es-ES"/>
        </w:rPr>
        <w:t>Excusan asistencia</w:t>
      </w:r>
    </w:p>
    <w:p w14:paraId="408DB90F" w14:textId="77777777" w:rsidR="0057280A" w:rsidRPr="0057280A" w:rsidRDefault="0057280A" w:rsidP="0057280A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Andrea Vizcaíno</w:t>
      </w:r>
    </w:p>
    <w:p w14:paraId="1801540F" w14:textId="77777777" w:rsidR="0057280A" w:rsidRPr="0057280A" w:rsidRDefault="0057280A" w:rsidP="0057280A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Estefanía Cruz</w:t>
      </w:r>
    </w:p>
    <w:p w14:paraId="0602949A" w14:textId="77777777" w:rsidR="0057280A" w:rsidRPr="0057280A" w:rsidRDefault="0057280A" w:rsidP="0057280A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Marina Barceló</w:t>
      </w:r>
    </w:p>
    <w:p w14:paraId="2C0B808F" w14:textId="77777777" w:rsidR="0057280A" w:rsidRPr="0057280A" w:rsidRDefault="0057280A" w:rsidP="0057280A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Beatriz Beltrán </w:t>
      </w:r>
    </w:p>
    <w:p w14:paraId="504FB2A8" w14:textId="77777777" w:rsidR="0057280A" w:rsidRPr="0057280A" w:rsidRDefault="0057280A" w:rsidP="0057280A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M Ángeles Andrés </w:t>
      </w:r>
    </w:p>
    <w:p w14:paraId="1C85C687" w14:textId="77777777" w:rsidR="0057280A" w:rsidRPr="0057280A" w:rsidRDefault="0057280A" w:rsidP="0057280A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Lorena Amado </w:t>
      </w:r>
    </w:p>
    <w:p w14:paraId="531DE74F" w14:textId="77777777" w:rsidR="0057280A" w:rsidRPr="0057280A" w:rsidRDefault="0057280A" w:rsidP="0057280A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M Ángeles Sánchez  </w:t>
      </w:r>
    </w:p>
    <w:p w14:paraId="3D3F995E" w14:textId="77777777" w:rsidR="0057280A" w:rsidRPr="0057280A" w:rsidRDefault="0057280A" w:rsidP="0057280A">
      <w:pPr>
        <w:rPr>
          <w:rFonts w:ascii="Times" w:eastAsia="Times New Roman" w:hAnsi="Times" w:cs="Times New Roman"/>
          <w:sz w:val="20"/>
          <w:szCs w:val="20"/>
          <w:lang w:val="es-ES"/>
        </w:rPr>
      </w:pPr>
    </w:p>
    <w:p w14:paraId="4BEB728E" w14:textId="77777777" w:rsidR="0057280A" w:rsidRPr="0057280A" w:rsidRDefault="0057280A" w:rsidP="0057280A">
      <w:pPr>
        <w:rPr>
          <w:rFonts w:ascii="Times" w:hAnsi="Times" w:cs="Times New Roman"/>
          <w:sz w:val="20"/>
          <w:szCs w:val="20"/>
          <w:lang w:val="es-ES"/>
        </w:rPr>
      </w:pPr>
      <w:r w:rsidRPr="0057280A">
        <w:rPr>
          <w:rFonts w:ascii="Calibri" w:hAnsi="Calibri" w:cs="Times New Roman"/>
          <w:b/>
          <w:bCs/>
          <w:color w:val="548DD4"/>
          <w:lang w:val="es-ES"/>
        </w:rPr>
        <w:t>TEMAS TRATADOS</w:t>
      </w:r>
    </w:p>
    <w:p w14:paraId="22968F66" w14:textId="77777777" w:rsidR="0057280A" w:rsidRPr="0057280A" w:rsidRDefault="0057280A" w:rsidP="0057280A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b/>
          <w:bCs/>
          <w:color w:val="000000"/>
          <w:lang w:val="es-ES"/>
        </w:rPr>
        <w:t>Funcionamiento de la plataforma del COP.</w:t>
      </w:r>
      <w:r w:rsidRPr="0057280A">
        <w:rPr>
          <w:rFonts w:ascii="Calibri" w:hAnsi="Calibri" w:cs="Times New Roman"/>
          <w:color w:val="000000"/>
          <w:lang w:val="es-ES"/>
        </w:rPr>
        <w:t xml:space="preserve"> Aspectos fundamentales a tener en cuenta: </w:t>
      </w:r>
    </w:p>
    <w:p w14:paraId="0507FF6B" w14:textId="77777777" w:rsidR="0057280A" w:rsidRPr="0057280A" w:rsidRDefault="0057280A" w:rsidP="0057280A">
      <w:pPr>
        <w:numPr>
          <w:ilvl w:val="0"/>
          <w:numId w:val="7"/>
        </w:numPr>
        <w:ind w:left="1440"/>
        <w:jc w:val="both"/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Utilizar servidor CHROME. Se puede acceder a la reunión a través de la página del colegio o pinchando en el enlace que nos llegará al correo electrónico para acceder directamente a la reunión. </w:t>
      </w:r>
    </w:p>
    <w:p w14:paraId="1EDE6AAA" w14:textId="77777777" w:rsidR="0057280A" w:rsidRPr="0057280A" w:rsidRDefault="0057280A" w:rsidP="0057280A">
      <w:pPr>
        <w:numPr>
          <w:ilvl w:val="0"/>
          <w:numId w:val="7"/>
        </w:numPr>
        <w:ind w:left="1440"/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Una vez entras en la reunión sale una ventana que dice “acceder por micro o por audio”, pinchar en “ACCEDER POR MICRO”. </w:t>
      </w:r>
    </w:p>
    <w:p w14:paraId="55AEB77A" w14:textId="77777777" w:rsidR="0057280A" w:rsidRPr="0057280A" w:rsidRDefault="0057280A" w:rsidP="0057280A">
      <w:pPr>
        <w:numPr>
          <w:ilvl w:val="0"/>
          <w:numId w:val="7"/>
        </w:numPr>
        <w:ind w:left="1440"/>
        <w:jc w:val="both"/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Una vez ya estamos dentro de la reunión y comprobamos que nos oyen y oímos, si vamos a tener ruido de fondo silenciamos el micro. </w:t>
      </w:r>
    </w:p>
    <w:p w14:paraId="2AC1943F" w14:textId="77777777" w:rsidR="0057280A" w:rsidRPr="0057280A" w:rsidRDefault="0057280A" w:rsidP="0057280A">
      <w:pPr>
        <w:numPr>
          <w:ilvl w:val="0"/>
          <w:numId w:val="7"/>
        </w:numPr>
        <w:ind w:left="1440"/>
        <w:jc w:val="both"/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 xml:space="preserve">En “usuarios/opción “establecer estado”, se encuentran las opciones: “alzar la mano” y el gesto </w:t>
      </w:r>
      <w:proofErr w:type="spellStart"/>
      <w:r w:rsidRPr="0057280A">
        <w:rPr>
          <w:rFonts w:ascii="Calibri" w:hAnsi="Calibri" w:cs="Times New Roman"/>
          <w:color w:val="000000"/>
          <w:lang w:val="es-ES"/>
        </w:rPr>
        <w:t>de''aprobación</w:t>
      </w:r>
      <w:proofErr w:type="spellEnd"/>
      <w:r w:rsidRPr="0057280A">
        <w:rPr>
          <w:rFonts w:ascii="Calibri" w:hAnsi="Calibri" w:cs="Times New Roman"/>
          <w:color w:val="000000"/>
          <w:lang w:val="es-ES"/>
        </w:rPr>
        <w:t xml:space="preserve"> ``,''desaprobación ``. Para quitar un determinado estado, se pincha sobre la opción  “limpiar estado”. </w:t>
      </w:r>
    </w:p>
    <w:p w14:paraId="5F60EEF4" w14:textId="77777777" w:rsidR="0057280A" w:rsidRPr="0057280A" w:rsidRDefault="0057280A" w:rsidP="0057280A">
      <w:pPr>
        <w:numPr>
          <w:ilvl w:val="0"/>
          <w:numId w:val="7"/>
        </w:numPr>
        <w:ind w:left="1440"/>
        <w:jc w:val="both"/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En “NOTAS COMPARTIDAS” se escribirá el acta de la reunión. Raquel y Elena serán las responsables de su redacción pero todas las personas participantes pueden escribir en ella  durante el curso de la reunión, añadiendo y/o modificando lo que consideren oportuno. De manera individual se puede descargar el acta al finalizar la reunión. Y para el acceso común de todos/as al acta de cada reunión, Raquel y Elena la guardarán en la carpeta compartida del DRIVE en la subcarpeta de “reuniones”. </w:t>
      </w:r>
    </w:p>
    <w:p w14:paraId="24BBFE14" w14:textId="77777777" w:rsidR="0057280A" w:rsidRPr="0057280A" w:rsidRDefault="0057280A" w:rsidP="0057280A">
      <w:pPr>
        <w:numPr>
          <w:ilvl w:val="0"/>
          <w:numId w:val="7"/>
        </w:numPr>
        <w:ind w:left="1440"/>
        <w:jc w:val="both"/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El CHAT Grupal se utilizará  durante la reunión cuando haya problemas de sonido. </w:t>
      </w:r>
    </w:p>
    <w:p w14:paraId="5B0F0D45" w14:textId="77777777" w:rsidR="0057280A" w:rsidRPr="0057280A" w:rsidRDefault="0057280A" w:rsidP="0057280A">
      <w:pPr>
        <w:numPr>
          <w:ilvl w:val="0"/>
          <w:numId w:val="7"/>
        </w:numPr>
        <w:ind w:left="1440"/>
        <w:jc w:val="both"/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Todas las personas del grupo pueden compartir pantalla, documentos, presentaciones o videos a través de la plataforma durante las reuniones.</w:t>
      </w:r>
    </w:p>
    <w:p w14:paraId="6B7CFF42" w14:textId="77777777" w:rsidR="0057280A" w:rsidRPr="0057280A" w:rsidRDefault="0057280A" w:rsidP="0057280A">
      <w:pPr>
        <w:rPr>
          <w:rFonts w:ascii="Times" w:eastAsia="Times New Roman" w:hAnsi="Times" w:cs="Times New Roman"/>
          <w:sz w:val="20"/>
          <w:szCs w:val="20"/>
          <w:lang w:val="es-ES"/>
        </w:rPr>
      </w:pPr>
      <w:r w:rsidRPr="0057280A">
        <w:rPr>
          <w:rFonts w:ascii="Times" w:eastAsia="Times New Roman" w:hAnsi="Times" w:cs="Times New Roman"/>
          <w:sz w:val="20"/>
          <w:szCs w:val="20"/>
          <w:lang w:val="es-ES"/>
        </w:rPr>
        <w:lastRenderedPageBreak/>
        <w:br/>
      </w:r>
    </w:p>
    <w:p w14:paraId="35597619" w14:textId="77777777" w:rsidR="0057280A" w:rsidRPr="0057280A" w:rsidRDefault="0057280A" w:rsidP="0057280A">
      <w:pPr>
        <w:numPr>
          <w:ilvl w:val="0"/>
          <w:numId w:val="8"/>
        </w:numPr>
        <w:jc w:val="both"/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 xml:space="preserve">En esta primera reunión se realiza una </w:t>
      </w:r>
      <w:r w:rsidRPr="0057280A">
        <w:rPr>
          <w:rFonts w:ascii="Calibri" w:hAnsi="Calibri" w:cs="Times New Roman"/>
          <w:b/>
          <w:bCs/>
          <w:color w:val="000000"/>
          <w:lang w:val="es-ES"/>
        </w:rPr>
        <w:t>dinámica de presentación</w:t>
      </w:r>
      <w:r w:rsidRPr="0057280A">
        <w:rPr>
          <w:rFonts w:ascii="Calibri" w:hAnsi="Calibri" w:cs="Times New Roman"/>
          <w:color w:val="000000"/>
          <w:lang w:val="es-ES"/>
        </w:rPr>
        <w:t xml:space="preserve"> compartiendo con el grupo: nombre, profesión/lugar de trabajo y una cualidad personal que favorece el trabajo en grupo. Todos/as somos psicólogos/as que trabajamos en diferentes áreas (salud mental, familia y menores, drogodependencias…), con grandes cualidades como la flexibilidad, el compromiso, escucha, la empatía, la capacidad de trabajar de manera colaborativa, la creatividad,…</w:t>
      </w:r>
    </w:p>
    <w:p w14:paraId="44145EF2" w14:textId="77777777" w:rsidR="0057280A" w:rsidRPr="0057280A" w:rsidRDefault="0057280A" w:rsidP="0057280A">
      <w:pPr>
        <w:rPr>
          <w:rFonts w:ascii="Times" w:eastAsia="Times New Roman" w:hAnsi="Times" w:cs="Times New Roman"/>
          <w:sz w:val="20"/>
          <w:szCs w:val="20"/>
          <w:lang w:val="es-ES"/>
        </w:rPr>
      </w:pPr>
      <w:r w:rsidRPr="0057280A">
        <w:rPr>
          <w:rFonts w:ascii="Times" w:eastAsia="Times New Roman" w:hAnsi="Times" w:cs="Times New Roman"/>
          <w:sz w:val="20"/>
          <w:szCs w:val="20"/>
          <w:lang w:val="es-ES"/>
        </w:rPr>
        <w:br/>
      </w:r>
    </w:p>
    <w:p w14:paraId="5C8B36CA" w14:textId="77777777" w:rsidR="0057280A" w:rsidRPr="0057280A" w:rsidRDefault="0057280A" w:rsidP="0057280A">
      <w:pPr>
        <w:numPr>
          <w:ilvl w:val="0"/>
          <w:numId w:val="9"/>
        </w:numPr>
        <w:jc w:val="both"/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 xml:space="preserve">Respecto a las </w:t>
      </w:r>
      <w:r w:rsidRPr="0057280A">
        <w:rPr>
          <w:rFonts w:ascii="Calibri" w:hAnsi="Calibri" w:cs="Times New Roman"/>
          <w:b/>
          <w:bCs/>
          <w:color w:val="000000"/>
          <w:lang w:val="es-ES"/>
        </w:rPr>
        <w:t>expectativas y objetivos</w:t>
      </w:r>
      <w:r w:rsidRPr="0057280A">
        <w:rPr>
          <w:rFonts w:ascii="Calibri" w:hAnsi="Calibri" w:cs="Times New Roman"/>
          <w:color w:val="000000"/>
          <w:lang w:val="es-ES"/>
        </w:rPr>
        <w:t xml:space="preserve"> de este grupo de trabajo, y tras la puesta en común de los resultados de la encuesta inicial respondida por 17 personas participantes integrantes del grupo, </w:t>
      </w:r>
      <w:r w:rsidRPr="0057280A">
        <w:rPr>
          <w:rFonts w:ascii="Calibri" w:hAnsi="Calibri" w:cs="Times New Roman"/>
          <w:b/>
          <w:bCs/>
          <w:color w:val="000000"/>
          <w:lang w:val="es-ES"/>
        </w:rPr>
        <w:t>se acuerda</w:t>
      </w:r>
      <w:r w:rsidRPr="0057280A">
        <w:rPr>
          <w:rFonts w:ascii="Calibri" w:hAnsi="Calibri" w:cs="Times New Roman"/>
          <w:color w:val="000000"/>
          <w:lang w:val="es-ES"/>
        </w:rPr>
        <w:t>:</w:t>
      </w:r>
    </w:p>
    <w:p w14:paraId="63C1CB28" w14:textId="77777777" w:rsidR="0057280A" w:rsidRPr="0057280A" w:rsidRDefault="0057280A" w:rsidP="0057280A">
      <w:pPr>
        <w:ind w:left="720"/>
        <w:jc w:val="both"/>
        <w:rPr>
          <w:rFonts w:ascii="Times" w:hAnsi="Times" w:cs="Times New Roman"/>
          <w:sz w:val="20"/>
          <w:szCs w:val="20"/>
          <w:lang w:val="es-ES"/>
        </w:rPr>
      </w:pPr>
      <w:r w:rsidRPr="0057280A">
        <w:rPr>
          <w:rFonts w:ascii="Calibri" w:hAnsi="Calibri" w:cs="Times New Roman"/>
          <w:b/>
          <w:bCs/>
          <w:color w:val="000000"/>
          <w:lang w:val="es-ES"/>
        </w:rPr>
        <w:t>1. Compartir conocimiento sobre Entrevista Motivacional y profundizar en él</w:t>
      </w:r>
    </w:p>
    <w:p w14:paraId="1C9BAD54" w14:textId="77777777" w:rsidR="0057280A" w:rsidRPr="0057280A" w:rsidRDefault="0057280A" w:rsidP="0057280A">
      <w:pPr>
        <w:ind w:left="720"/>
        <w:jc w:val="both"/>
        <w:rPr>
          <w:rFonts w:ascii="Times" w:hAnsi="Times" w:cs="Times New Roman"/>
          <w:sz w:val="20"/>
          <w:szCs w:val="20"/>
          <w:lang w:val="es-ES"/>
        </w:rPr>
      </w:pPr>
      <w:r w:rsidRPr="0057280A">
        <w:rPr>
          <w:rFonts w:ascii="Calibri" w:hAnsi="Calibri" w:cs="Times New Roman"/>
          <w:b/>
          <w:bCs/>
          <w:color w:val="000000"/>
          <w:lang w:val="es-ES"/>
        </w:rPr>
        <w:t>2. Practicar habilidades y competencias motivacionales</w:t>
      </w:r>
      <w:r w:rsidRPr="0057280A">
        <w:rPr>
          <w:rFonts w:ascii="Calibri" w:hAnsi="Calibri" w:cs="Times New Roman"/>
          <w:color w:val="000000"/>
          <w:lang w:val="es-ES"/>
        </w:rPr>
        <w:t xml:space="preserve">. Raquel y Elena proponen dos metodologías de trabajo para llevar a cabo estos propósitos: el aprendizaje colaborativo entre pares (en el que entre el grupo de iguales compartimos conocimiento y práctica) y el </w:t>
      </w:r>
      <w:proofErr w:type="spellStart"/>
      <w:r w:rsidRPr="0057280A">
        <w:rPr>
          <w:rFonts w:ascii="Calibri" w:hAnsi="Calibri" w:cs="Times New Roman"/>
          <w:color w:val="000000"/>
          <w:lang w:val="es-ES"/>
        </w:rPr>
        <w:t>coaching</w:t>
      </w:r>
      <w:proofErr w:type="spellEnd"/>
      <w:r w:rsidRPr="0057280A">
        <w:rPr>
          <w:rFonts w:ascii="Calibri" w:hAnsi="Calibri" w:cs="Times New Roman"/>
          <w:color w:val="000000"/>
          <w:lang w:val="es-ES"/>
        </w:rPr>
        <w:t xml:space="preserve"> motivacional, una o dos veces al año (posibilidad de invitar a profesional experto/a con certificación MIT (</w:t>
      </w:r>
      <w:proofErr w:type="spellStart"/>
      <w:r w:rsidRPr="0057280A">
        <w:rPr>
          <w:rFonts w:ascii="Calibri" w:hAnsi="Calibri" w:cs="Times New Roman"/>
          <w:color w:val="000000"/>
          <w:lang w:val="es-ES"/>
        </w:rPr>
        <w:t>motivational</w:t>
      </w:r>
      <w:proofErr w:type="spellEnd"/>
      <w:r w:rsidRPr="0057280A">
        <w:rPr>
          <w:rFonts w:ascii="Calibri" w:hAnsi="Calibri" w:cs="Times New Roman"/>
          <w:color w:val="000000"/>
          <w:lang w:val="es-ES"/>
        </w:rPr>
        <w:t xml:space="preserve"> </w:t>
      </w:r>
      <w:proofErr w:type="spellStart"/>
      <w:r w:rsidRPr="0057280A">
        <w:rPr>
          <w:rFonts w:ascii="Calibri" w:hAnsi="Calibri" w:cs="Times New Roman"/>
          <w:color w:val="000000"/>
          <w:lang w:val="es-ES"/>
        </w:rPr>
        <w:t>Interviewing</w:t>
      </w:r>
      <w:proofErr w:type="spellEnd"/>
      <w:r w:rsidRPr="0057280A">
        <w:rPr>
          <w:rFonts w:ascii="Calibri" w:hAnsi="Calibri" w:cs="Times New Roman"/>
          <w:color w:val="000000"/>
          <w:lang w:val="es-ES"/>
        </w:rPr>
        <w:t xml:space="preserve"> </w:t>
      </w:r>
      <w:proofErr w:type="spellStart"/>
      <w:r w:rsidRPr="0057280A">
        <w:rPr>
          <w:rFonts w:ascii="Calibri" w:hAnsi="Calibri" w:cs="Times New Roman"/>
          <w:color w:val="000000"/>
          <w:lang w:val="es-ES"/>
        </w:rPr>
        <w:t>Trainer</w:t>
      </w:r>
      <w:proofErr w:type="spellEnd"/>
      <w:r w:rsidRPr="0057280A">
        <w:rPr>
          <w:rFonts w:ascii="Calibri" w:hAnsi="Calibri" w:cs="Times New Roman"/>
          <w:color w:val="000000"/>
          <w:lang w:val="es-ES"/>
        </w:rPr>
        <w:t>) para supervisión grupal de la práctica. </w:t>
      </w:r>
    </w:p>
    <w:p w14:paraId="1B55234B" w14:textId="77777777" w:rsidR="0057280A" w:rsidRPr="0057280A" w:rsidRDefault="0057280A" w:rsidP="0057280A">
      <w:pPr>
        <w:ind w:left="720"/>
        <w:jc w:val="both"/>
        <w:rPr>
          <w:rFonts w:ascii="Times" w:hAnsi="Times" w:cs="Times New Roman"/>
          <w:sz w:val="20"/>
          <w:szCs w:val="2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Se acuerdan estas dos propuestas. </w:t>
      </w:r>
    </w:p>
    <w:p w14:paraId="2C37BB6E" w14:textId="77777777" w:rsidR="0057280A" w:rsidRPr="0057280A" w:rsidRDefault="0057280A" w:rsidP="0057280A">
      <w:pPr>
        <w:ind w:left="720"/>
        <w:jc w:val="both"/>
        <w:rPr>
          <w:rFonts w:ascii="Times" w:hAnsi="Times" w:cs="Times New Roman"/>
          <w:sz w:val="20"/>
          <w:szCs w:val="20"/>
          <w:lang w:val="es-ES"/>
        </w:rPr>
      </w:pPr>
      <w:r w:rsidRPr="0057280A">
        <w:rPr>
          <w:rFonts w:ascii="Calibri" w:hAnsi="Calibri" w:cs="Times New Roman"/>
          <w:b/>
          <w:bCs/>
          <w:color w:val="000000"/>
          <w:lang w:val="es-ES"/>
        </w:rPr>
        <w:t xml:space="preserve">3. Dar valor y visibilidad en el COP a la Entrevista Motivacional, </w:t>
      </w:r>
      <w:r w:rsidRPr="0057280A">
        <w:rPr>
          <w:rFonts w:ascii="Calibri" w:hAnsi="Calibri" w:cs="Times New Roman"/>
          <w:color w:val="000000"/>
          <w:lang w:val="es-ES"/>
        </w:rPr>
        <w:t>así como a la importancia de profundizar en su conocimiento, práctica y formación.</w:t>
      </w:r>
    </w:p>
    <w:p w14:paraId="711E33DD" w14:textId="77777777" w:rsidR="0057280A" w:rsidRPr="0057280A" w:rsidRDefault="0057280A" w:rsidP="0057280A">
      <w:pPr>
        <w:rPr>
          <w:rFonts w:ascii="Times" w:eastAsia="Times New Roman" w:hAnsi="Times" w:cs="Times New Roman"/>
          <w:sz w:val="20"/>
          <w:szCs w:val="20"/>
          <w:lang w:val="es-ES"/>
        </w:rPr>
      </w:pPr>
      <w:r w:rsidRPr="0057280A">
        <w:rPr>
          <w:rFonts w:ascii="Times" w:eastAsia="Times New Roman" w:hAnsi="Times" w:cs="Times New Roman"/>
          <w:sz w:val="20"/>
          <w:szCs w:val="20"/>
          <w:lang w:val="es-ES"/>
        </w:rPr>
        <w:br/>
      </w:r>
    </w:p>
    <w:p w14:paraId="2EB89B60" w14:textId="77777777" w:rsidR="0057280A" w:rsidRPr="0057280A" w:rsidRDefault="0057280A" w:rsidP="0057280A">
      <w:pPr>
        <w:numPr>
          <w:ilvl w:val="0"/>
          <w:numId w:val="10"/>
        </w:numPr>
        <w:jc w:val="both"/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 xml:space="preserve">Con el objetivo de </w:t>
      </w:r>
      <w:r w:rsidRPr="0057280A">
        <w:rPr>
          <w:rFonts w:ascii="Calibri" w:hAnsi="Calibri" w:cs="Times New Roman"/>
          <w:b/>
          <w:bCs/>
          <w:color w:val="000000"/>
          <w:lang w:val="es-ES"/>
        </w:rPr>
        <w:t>refrescar conceptos y acompañar a quienes tienen menos formación en EM</w:t>
      </w:r>
      <w:r w:rsidRPr="0057280A">
        <w:rPr>
          <w:rFonts w:ascii="Calibri" w:hAnsi="Calibri" w:cs="Times New Roman"/>
          <w:color w:val="000000"/>
          <w:lang w:val="es-ES"/>
        </w:rPr>
        <w:t>, se ofrecen recursos bibliográficos y páginas web donde encontrar información en EM (</w:t>
      </w:r>
      <w:proofErr w:type="spellStart"/>
      <w:r w:rsidRPr="0057280A">
        <w:rPr>
          <w:rFonts w:ascii="Calibri" w:hAnsi="Calibri" w:cs="Times New Roman"/>
          <w:color w:val="000000"/>
          <w:lang w:val="es-ES"/>
        </w:rPr>
        <w:t>consutar</w:t>
      </w:r>
      <w:proofErr w:type="spellEnd"/>
      <w:r w:rsidRPr="0057280A">
        <w:rPr>
          <w:rFonts w:ascii="Calibri" w:hAnsi="Calibri" w:cs="Times New Roman"/>
          <w:color w:val="000000"/>
          <w:lang w:val="es-ES"/>
        </w:rPr>
        <w:t xml:space="preserve"> presentación en PDF “Primera reunión”) y </w:t>
      </w:r>
      <w:r w:rsidRPr="0057280A">
        <w:rPr>
          <w:rFonts w:ascii="Calibri" w:hAnsi="Calibri" w:cs="Times New Roman"/>
          <w:b/>
          <w:bCs/>
          <w:color w:val="000000"/>
          <w:lang w:val="es-ES"/>
        </w:rPr>
        <w:t xml:space="preserve">se acuerda: </w:t>
      </w:r>
      <w:r w:rsidRPr="0057280A">
        <w:rPr>
          <w:rFonts w:ascii="Calibri" w:hAnsi="Calibri" w:cs="Times New Roman"/>
          <w:color w:val="000000"/>
          <w:lang w:val="es-ES"/>
        </w:rPr>
        <w:t>vemos juntos/as: </w:t>
      </w:r>
    </w:p>
    <w:p w14:paraId="7B2D6F8A" w14:textId="77777777" w:rsidR="0057280A" w:rsidRPr="0057280A" w:rsidRDefault="0057280A" w:rsidP="0057280A">
      <w:pPr>
        <w:rPr>
          <w:rFonts w:ascii="Times" w:eastAsia="Times New Roman" w:hAnsi="Times" w:cs="Times New Roman"/>
          <w:sz w:val="20"/>
          <w:szCs w:val="20"/>
          <w:lang w:val="es-ES"/>
        </w:rPr>
      </w:pPr>
      <w:r w:rsidRPr="0057280A">
        <w:rPr>
          <w:rFonts w:ascii="Times" w:eastAsia="Times New Roman" w:hAnsi="Times" w:cs="Times New Roman"/>
          <w:sz w:val="20"/>
          <w:szCs w:val="20"/>
          <w:lang w:val="es-ES"/>
        </w:rPr>
        <w:br/>
      </w:r>
    </w:p>
    <w:p w14:paraId="191CEDC8" w14:textId="77777777" w:rsidR="0057280A" w:rsidRPr="0057280A" w:rsidRDefault="0057280A" w:rsidP="0057280A">
      <w:pPr>
        <w:numPr>
          <w:ilvl w:val="0"/>
          <w:numId w:val="11"/>
        </w:numPr>
        <w:jc w:val="both"/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En cuanto a la ORGANIZACIÓN de las sesiones del grupo y la dinámica de trabajo, a todos/as nos parece una buena manera dedicar una parte 20-25 minutos a la sección “COMPARTIR CONOCIMIENTO” y otra de 40-45 minutos a realizar ejercicios de práctica y/o supervisión, que sería la sección “PRÁCTICA/SUPERVISIÓN”. </w:t>
      </w:r>
    </w:p>
    <w:p w14:paraId="05DAD3D2" w14:textId="77777777" w:rsidR="0057280A" w:rsidRPr="0057280A" w:rsidRDefault="0057280A" w:rsidP="0057280A">
      <w:pPr>
        <w:numPr>
          <w:ilvl w:val="0"/>
          <w:numId w:val="12"/>
        </w:numPr>
        <w:ind w:left="1440"/>
        <w:jc w:val="both"/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Cualquier persona podrá proponer contenido para alguna de las dos secciones. </w:t>
      </w:r>
    </w:p>
    <w:p w14:paraId="36FCE1AD" w14:textId="77777777" w:rsidR="0057280A" w:rsidRPr="0057280A" w:rsidRDefault="0057280A" w:rsidP="0057280A">
      <w:pPr>
        <w:numPr>
          <w:ilvl w:val="0"/>
          <w:numId w:val="12"/>
        </w:numPr>
        <w:ind w:left="1440"/>
        <w:jc w:val="both"/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Se dejará un documento de ORDEN DEL DÍA en la CARPETA DEL DRIVE compartida, para que entre todos/as podamos ir añadiendo intereses y propuestas a tratar en la siguiente reunión. </w:t>
      </w:r>
    </w:p>
    <w:p w14:paraId="1E6A8124" w14:textId="77777777" w:rsidR="0057280A" w:rsidRPr="0057280A" w:rsidRDefault="0057280A" w:rsidP="0057280A">
      <w:pPr>
        <w:ind w:left="720"/>
        <w:jc w:val="both"/>
        <w:rPr>
          <w:rFonts w:ascii="Times" w:hAnsi="Times" w:cs="Times New Roman"/>
          <w:sz w:val="20"/>
          <w:szCs w:val="2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Por otro lado, hablamos sobre la periodicidad de las sesiones, Rubén y Lola que ya han estado en otros grupos de trabajo comentan que está bien realizarlas cada 4 semanas, como mucho 5, para no perder el hilo y mantenernos activos/as y motivados/as. A Clara le vendría mejor cada vez más tiempo, pero se puede amoldar a lo que considere el grupo. Se acuerda una frecuencia de entre 4 y 5 semanas.</w:t>
      </w:r>
    </w:p>
    <w:p w14:paraId="76E90D01" w14:textId="77777777" w:rsidR="0057280A" w:rsidRPr="0057280A" w:rsidRDefault="0057280A" w:rsidP="0057280A">
      <w:pPr>
        <w:rPr>
          <w:rFonts w:ascii="Times" w:eastAsia="Times New Roman" w:hAnsi="Times" w:cs="Times New Roman"/>
          <w:sz w:val="20"/>
          <w:szCs w:val="20"/>
          <w:lang w:val="es-ES"/>
        </w:rPr>
      </w:pPr>
    </w:p>
    <w:p w14:paraId="65A4D1C7" w14:textId="77777777" w:rsidR="0057280A" w:rsidRPr="0057280A" w:rsidRDefault="0057280A" w:rsidP="0057280A">
      <w:pPr>
        <w:ind w:left="720"/>
        <w:jc w:val="both"/>
        <w:rPr>
          <w:rFonts w:ascii="Times" w:hAnsi="Times" w:cs="Times New Roman"/>
          <w:sz w:val="20"/>
          <w:szCs w:val="2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Finalmente se acuerda enviar por mail una encuesta para que todos/as podamos votar el próximo día de reunión. Respecto a la hora, todos/as estamos de acuerdo en poder empezar un poco más tarde, 16.30 o 17.00. Acordamos que la próxima reunión será a las 16.30, y vamos valorando. </w:t>
      </w:r>
    </w:p>
    <w:p w14:paraId="7F10A737" w14:textId="77777777" w:rsidR="0057280A" w:rsidRPr="0057280A" w:rsidRDefault="0057280A" w:rsidP="0057280A">
      <w:pPr>
        <w:rPr>
          <w:rFonts w:ascii="Times" w:eastAsia="Times New Roman" w:hAnsi="Times" w:cs="Times New Roman"/>
          <w:sz w:val="20"/>
          <w:szCs w:val="20"/>
          <w:lang w:val="es-ES"/>
        </w:rPr>
      </w:pPr>
      <w:r w:rsidRPr="0057280A">
        <w:rPr>
          <w:rFonts w:ascii="Times" w:eastAsia="Times New Roman" w:hAnsi="Times" w:cs="Times New Roman"/>
          <w:sz w:val="20"/>
          <w:szCs w:val="20"/>
          <w:lang w:val="es-ES"/>
        </w:rPr>
        <w:br/>
      </w:r>
    </w:p>
    <w:p w14:paraId="3CEBE6B6" w14:textId="77777777" w:rsidR="0057280A" w:rsidRPr="0057280A" w:rsidRDefault="0057280A" w:rsidP="0057280A">
      <w:pPr>
        <w:numPr>
          <w:ilvl w:val="0"/>
          <w:numId w:val="13"/>
        </w:numPr>
        <w:jc w:val="both"/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En cuanto al funcionamiento del grupo, se espera: compromiso, puntualidad, implicación y la “actitud motivacional”. Queda abierto este punto a escuchar más sugerencias y consensuar entre todos/as. </w:t>
      </w:r>
    </w:p>
    <w:p w14:paraId="40FEA62A" w14:textId="77777777" w:rsidR="0057280A" w:rsidRPr="0057280A" w:rsidRDefault="0057280A" w:rsidP="0057280A">
      <w:pPr>
        <w:rPr>
          <w:rFonts w:ascii="Times" w:eastAsia="Times New Roman" w:hAnsi="Times" w:cs="Times New Roman"/>
          <w:sz w:val="20"/>
          <w:szCs w:val="20"/>
          <w:lang w:val="es-ES"/>
        </w:rPr>
      </w:pPr>
      <w:r w:rsidRPr="0057280A">
        <w:rPr>
          <w:rFonts w:ascii="Times" w:eastAsia="Times New Roman" w:hAnsi="Times" w:cs="Times New Roman"/>
          <w:sz w:val="20"/>
          <w:szCs w:val="20"/>
          <w:lang w:val="es-ES"/>
        </w:rPr>
        <w:br/>
      </w:r>
    </w:p>
    <w:p w14:paraId="04396F21" w14:textId="77777777" w:rsidR="0057280A" w:rsidRPr="0057280A" w:rsidRDefault="0057280A" w:rsidP="0057280A">
      <w:pPr>
        <w:numPr>
          <w:ilvl w:val="0"/>
          <w:numId w:val="14"/>
        </w:numPr>
        <w:jc w:val="both"/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Raquel y Elena habían preparado un ejercicio motivacional “La carta del futuro” para realizar en el grupo, a modo de primer ejercicio de la sección de “PRÁCTICA/SUPERVISIÓN”, no se realiza por falta de tiempo, se pospone para próxima reunión. </w:t>
      </w:r>
    </w:p>
    <w:p w14:paraId="2A68FE9C" w14:textId="77777777" w:rsidR="0057280A" w:rsidRPr="0057280A" w:rsidRDefault="0057280A" w:rsidP="0057280A">
      <w:pPr>
        <w:rPr>
          <w:rFonts w:ascii="Times" w:eastAsia="Times New Roman" w:hAnsi="Times" w:cs="Times New Roman"/>
          <w:sz w:val="20"/>
          <w:szCs w:val="20"/>
          <w:lang w:val="es-ES"/>
        </w:rPr>
      </w:pPr>
      <w:r w:rsidRPr="0057280A">
        <w:rPr>
          <w:rFonts w:ascii="Times" w:eastAsia="Times New Roman" w:hAnsi="Times" w:cs="Times New Roman"/>
          <w:sz w:val="20"/>
          <w:szCs w:val="20"/>
          <w:lang w:val="es-ES"/>
        </w:rPr>
        <w:br/>
      </w:r>
    </w:p>
    <w:p w14:paraId="18FC744D" w14:textId="77777777" w:rsidR="0057280A" w:rsidRPr="0057280A" w:rsidRDefault="0057280A" w:rsidP="0057280A">
      <w:pPr>
        <w:numPr>
          <w:ilvl w:val="0"/>
          <w:numId w:val="15"/>
        </w:numPr>
        <w:jc w:val="both"/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 xml:space="preserve">Proponemos cerrar todas las reuniones con el ejercicio “Tomarnos el pulso” para poner en común nuestras impresiones de la reunión, qué nos llevamos, qué nos aporta, etc. Y así tener un </w:t>
      </w:r>
      <w:proofErr w:type="spellStart"/>
      <w:r w:rsidRPr="0057280A">
        <w:rPr>
          <w:rFonts w:ascii="Calibri" w:hAnsi="Calibri" w:cs="Times New Roman"/>
          <w:color w:val="000000"/>
          <w:lang w:val="es-ES"/>
        </w:rPr>
        <w:t>feedback</w:t>
      </w:r>
      <w:proofErr w:type="spellEnd"/>
      <w:r w:rsidRPr="0057280A">
        <w:rPr>
          <w:rFonts w:ascii="Calibri" w:hAnsi="Calibri" w:cs="Times New Roman"/>
          <w:color w:val="000000"/>
          <w:lang w:val="es-ES"/>
        </w:rPr>
        <w:t xml:space="preserve"> colectivo constante. Realizamos el ejercicio recogiendo buenas sensaciones, ganas de continuar y esperanza de aprendizaje  y profundización en la práctica de los/as que hemos participado</w:t>
      </w:r>
    </w:p>
    <w:p w14:paraId="28066858" w14:textId="77777777" w:rsidR="0057280A" w:rsidRPr="0057280A" w:rsidRDefault="0057280A" w:rsidP="0057280A">
      <w:pPr>
        <w:spacing w:after="240"/>
        <w:rPr>
          <w:rFonts w:ascii="Times" w:eastAsia="Times New Roman" w:hAnsi="Times" w:cs="Times New Roman"/>
          <w:sz w:val="20"/>
          <w:szCs w:val="20"/>
          <w:lang w:val="es-ES"/>
        </w:rPr>
      </w:pPr>
    </w:p>
    <w:p w14:paraId="18DDBE8E" w14:textId="77777777" w:rsidR="0057280A" w:rsidRPr="0057280A" w:rsidRDefault="0057280A" w:rsidP="0057280A">
      <w:pPr>
        <w:rPr>
          <w:rFonts w:ascii="Times" w:hAnsi="Times" w:cs="Times New Roman"/>
          <w:sz w:val="20"/>
          <w:szCs w:val="20"/>
          <w:lang w:val="es-ES"/>
        </w:rPr>
      </w:pPr>
      <w:r w:rsidRPr="0057280A">
        <w:rPr>
          <w:rFonts w:ascii="Calibri" w:hAnsi="Calibri" w:cs="Times New Roman"/>
          <w:b/>
          <w:bCs/>
          <w:color w:val="548DD4"/>
          <w:lang w:val="es-ES"/>
        </w:rPr>
        <w:t>ACUERDOS </w:t>
      </w:r>
    </w:p>
    <w:p w14:paraId="0DE4051C" w14:textId="77777777" w:rsidR="0057280A" w:rsidRPr="0057280A" w:rsidRDefault="0057280A" w:rsidP="0057280A">
      <w:pPr>
        <w:numPr>
          <w:ilvl w:val="0"/>
          <w:numId w:val="16"/>
        </w:numPr>
        <w:textAlignment w:val="baseline"/>
        <w:rPr>
          <w:rFonts w:ascii="Calibri" w:hAnsi="Calibri" w:cs="Times New Roman"/>
          <w:b/>
          <w:bCs/>
          <w:color w:val="000000"/>
          <w:lang w:val="es-ES"/>
        </w:rPr>
      </w:pPr>
      <w:r w:rsidRPr="0057280A">
        <w:rPr>
          <w:rFonts w:ascii="Calibri" w:hAnsi="Calibri" w:cs="Times New Roman"/>
          <w:b/>
          <w:bCs/>
          <w:color w:val="000000"/>
          <w:lang w:val="es-ES"/>
        </w:rPr>
        <w:t>Trabajo entre sesiones: leer los primeros 6 capítulos del LIBRO y poner en común en segunda reunión.</w:t>
      </w:r>
    </w:p>
    <w:p w14:paraId="7FA4CD7F" w14:textId="77777777" w:rsidR="0057280A" w:rsidRPr="0057280A" w:rsidRDefault="0057280A" w:rsidP="0057280A">
      <w:pPr>
        <w:rPr>
          <w:rFonts w:ascii="Times" w:hAnsi="Times" w:cs="Times New Roman"/>
          <w:sz w:val="20"/>
          <w:szCs w:val="20"/>
          <w:lang w:val="es-ES"/>
        </w:rPr>
      </w:pPr>
      <w:r w:rsidRPr="0057280A">
        <w:rPr>
          <w:rFonts w:ascii="Calibri" w:hAnsi="Calibri" w:cs="Times New Roman"/>
          <w:b/>
          <w:bCs/>
          <w:color w:val="000000"/>
          <w:lang w:val="es-ES"/>
        </w:rPr>
        <w:t xml:space="preserve">Capítulos 1 y 2 </w:t>
      </w:r>
      <w:r w:rsidRPr="0057280A">
        <w:rPr>
          <w:rFonts w:ascii="Calibri" w:hAnsi="Calibri" w:cs="Times New Roman"/>
          <w:color w:val="000000"/>
          <w:lang w:val="es-ES"/>
        </w:rPr>
        <w:t>(“Conversaciones a propósito del cambio” y “El espíritu de la EM”)</w:t>
      </w:r>
      <w:r w:rsidRPr="0057280A">
        <w:rPr>
          <w:rFonts w:ascii="Calibri" w:hAnsi="Calibri" w:cs="Times New Roman"/>
          <w:b/>
          <w:bCs/>
          <w:color w:val="000000"/>
          <w:lang w:val="es-ES"/>
        </w:rPr>
        <w:t>: Cristina, Alicia, Clara y Beatriz</w:t>
      </w:r>
    </w:p>
    <w:p w14:paraId="706C8888" w14:textId="77777777" w:rsidR="0057280A" w:rsidRPr="0057280A" w:rsidRDefault="0057280A" w:rsidP="0057280A">
      <w:pPr>
        <w:rPr>
          <w:rFonts w:ascii="Times" w:hAnsi="Times" w:cs="Times New Roman"/>
          <w:sz w:val="20"/>
          <w:szCs w:val="20"/>
          <w:lang w:val="es-ES"/>
        </w:rPr>
      </w:pPr>
      <w:r w:rsidRPr="0057280A">
        <w:rPr>
          <w:rFonts w:ascii="Calibri" w:hAnsi="Calibri" w:cs="Times New Roman"/>
          <w:b/>
          <w:bCs/>
          <w:color w:val="000000"/>
          <w:lang w:val="es-ES"/>
        </w:rPr>
        <w:t xml:space="preserve">Capítulos 3 y 4 </w:t>
      </w:r>
      <w:r w:rsidRPr="0057280A">
        <w:rPr>
          <w:rFonts w:ascii="Calibri" w:hAnsi="Calibri" w:cs="Times New Roman"/>
          <w:color w:val="000000"/>
          <w:lang w:val="es-ES"/>
        </w:rPr>
        <w:t>(“El método de la EM” y “Vincular y desvincular”)</w:t>
      </w:r>
      <w:r w:rsidRPr="0057280A">
        <w:rPr>
          <w:rFonts w:ascii="Calibri" w:hAnsi="Calibri" w:cs="Times New Roman"/>
          <w:b/>
          <w:bCs/>
          <w:color w:val="000000"/>
          <w:lang w:val="es-ES"/>
        </w:rPr>
        <w:t>: Alfonso, Miguel</w:t>
      </w:r>
    </w:p>
    <w:p w14:paraId="0EBEABF1" w14:textId="77777777" w:rsidR="0057280A" w:rsidRPr="0057280A" w:rsidRDefault="0057280A" w:rsidP="0057280A">
      <w:pPr>
        <w:rPr>
          <w:rFonts w:ascii="Times" w:hAnsi="Times" w:cs="Times New Roman"/>
          <w:sz w:val="20"/>
          <w:szCs w:val="20"/>
          <w:lang w:val="es-ES"/>
        </w:rPr>
      </w:pPr>
      <w:r w:rsidRPr="0057280A">
        <w:rPr>
          <w:rFonts w:ascii="Calibri" w:hAnsi="Calibri" w:cs="Times New Roman"/>
          <w:b/>
          <w:bCs/>
          <w:color w:val="000000"/>
          <w:lang w:val="es-ES"/>
        </w:rPr>
        <w:t xml:space="preserve">Capítulos 5 y 6 </w:t>
      </w:r>
      <w:r w:rsidRPr="0057280A">
        <w:rPr>
          <w:rFonts w:ascii="Calibri" w:hAnsi="Calibri" w:cs="Times New Roman"/>
          <w:color w:val="000000"/>
          <w:lang w:val="es-ES"/>
        </w:rPr>
        <w:t>(“Escuchar: entender el dilema de la persona” y “Habilidades fundamentales durante la entrevista: OARS”): </w:t>
      </w:r>
    </w:p>
    <w:p w14:paraId="43D6EAA2" w14:textId="77777777" w:rsidR="0057280A" w:rsidRPr="0057280A" w:rsidRDefault="0057280A" w:rsidP="0057280A">
      <w:pPr>
        <w:rPr>
          <w:rFonts w:ascii="Times" w:eastAsia="Times New Roman" w:hAnsi="Times" w:cs="Times New Roman"/>
          <w:sz w:val="20"/>
          <w:szCs w:val="20"/>
          <w:lang w:val="es-ES"/>
        </w:rPr>
      </w:pPr>
      <w:r w:rsidRPr="0057280A">
        <w:rPr>
          <w:rFonts w:ascii="Times" w:eastAsia="Times New Roman" w:hAnsi="Times" w:cs="Times New Roman"/>
          <w:sz w:val="20"/>
          <w:szCs w:val="20"/>
          <w:lang w:val="es-ES"/>
        </w:rPr>
        <w:br/>
      </w:r>
    </w:p>
    <w:p w14:paraId="26F41787" w14:textId="77777777" w:rsidR="0057280A" w:rsidRPr="0057280A" w:rsidRDefault="0057280A" w:rsidP="0057280A">
      <w:pPr>
        <w:numPr>
          <w:ilvl w:val="0"/>
          <w:numId w:val="17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>Posibles fechas de la próxima reunión: LUNES 11 de Enero de 16.30 a 18.00h vs MIÉRCOLES 13 de Enero de 16.30 a 18.00h. Mandaremos encuesta por mail y fijaremos el día más votado. </w:t>
      </w:r>
    </w:p>
    <w:p w14:paraId="7D37653D" w14:textId="77777777" w:rsidR="0057280A" w:rsidRPr="0057280A" w:rsidRDefault="0057280A" w:rsidP="0057280A">
      <w:pPr>
        <w:numPr>
          <w:ilvl w:val="0"/>
          <w:numId w:val="17"/>
        </w:numPr>
        <w:textAlignment w:val="baseline"/>
        <w:rPr>
          <w:rFonts w:ascii="Calibri" w:hAnsi="Calibri" w:cs="Times New Roman"/>
          <w:color w:val="000000"/>
          <w:lang w:val="es-ES"/>
        </w:rPr>
      </w:pPr>
      <w:r w:rsidRPr="0057280A">
        <w:rPr>
          <w:rFonts w:ascii="Calibri" w:hAnsi="Calibri" w:cs="Times New Roman"/>
          <w:color w:val="000000"/>
          <w:lang w:val="es-ES"/>
        </w:rPr>
        <w:t xml:space="preserve">Si no hay otras propuestas de ejercicio, Raquel y Elena se comprometen a tener siempre algunos preparados para la sección “PRÁCTICA/SUPERVISIÓN”. </w:t>
      </w:r>
    </w:p>
    <w:p w14:paraId="5492A4FE" w14:textId="4A3C1C5B" w:rsidR="003B4918" w:rsidRPr="00E8076E" w:rsidRDefault="003B4918" w:rsidP="0057280A">
      <w:pPr>
        <w:pStyle w:val="Prrafodelista"/>
        <w:spacing w:line="276" w:lineRule="auto"/>
        <w:rPr>
          <w:rFonts w:asciiTheme="majorHAnsi" w:hAnsiTheme="majorHAnsi"/>
        </w:rPr>
      </w:pPr>
      <w:bookmarkStart w:id="0" w:name="_GoBack"/>
      <w:bookmarkEnd w:id="0"/>
    </w:p>
    <w:sectPr w:rsidR="003B4918" w:rsidRPr="00E8076E" w:rsidSect="00E8076E">
      <w:pgSz w:w="11900" w:h="16840"/>
      <w:pgMar w:top="1417" w:right="985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1B1"/>
    <w:multiLevelType w:val="multilevel"/>
    <w:tmpl w:val="CF440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600DC"/>
    <w:multiLevelType w:val="hybridMultilevel"/>
    <w:tmpl w:val="5B9C09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90A4A"/>
    <w:multiLevelType w:val="multilevel"/>
    <w:tmpl w:val="BFA24C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7684E"/>
    <w:multiLevelType w:val="hybridMultilevel"/>
    <w:tmpl w:val="FABED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03068"/>
    <w:multiLevelType w:val="multilevel"/>
    <w:tmpl w:val="5F0824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0184E"/>
    <w:multiLevelType w:val="multilevel"/>
    <w:tmpl w:val="16DA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20C3E"/>
    <w:multiLevelType w:val="multilevel"/>
    <w:tmpl w:val="AC34EE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E1B9B"/>
    <w:multiLevelType w:val="multilevel"/>
    <w:tmpl w:val="81F87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768EA"/>
    <w:multiLevelType w:val="multilevel"/>
    <w:tmpl w:val="72B27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5D3CDC"/>
    <w:multiLevelType w:val="multilevel"/>
    <w:tmpl w:val="1F48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4604B"/>
    <w:multiLevelType w:val="multilevel"/>
    <w:tmpl w:val="F5D0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1549DE"/>
    <w:multiLevelType w:val="multilevel"/>
    <w:tmpl w:val="1EA8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3B5608"/>
    <w:multiLevelType w:val="multilevel"/>
    <w:tmpl w:val="6B94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0761C"/>
    <w:multiLevelType w:val="hybridMultilevel"/>
    <w:tmpl w:val="DC6472AE"/>
    <w:lvl w:ilvl="0" w:tplc="4E4E85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D759B"/>
    <w:multiLevelType w:val="multilevel"/>
    <w:tmpl w:val="FF6C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F163FA"/>
    <w:multiLevelType w:val="multilevel"/>
    <w:tmpl w:val="6F82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72A93"/>
    <w:multiLevelType w:val="multilevel"/>
    <w:tmpl w:val="2A6E3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1"/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9"/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ED"/>
    <w:rsid w:val="00111201"/>
    <w:rsid w:val="00116C1A"/>
    <w:rsid w:val="001636C4"/>
    <w:rsid w:val="0024448F"/>
    <w:rsid w:val="003B4918"/>
    <w:rsid w:val="003E1CC4"/>
    <w:rsid w:val="0054040D"/>
    <w:rsid w:val="0057280A"/>
    <w:rsid w:val="007308C9"/>
    <w:rsid w:val="00A30AED"/>
    <w:rsid w:val="00AD3766"/>
    <w:rsid w:val="00B845CE"/>
    <w:rsid w:val="00C537E7"/>
    <w:rsid w:val="00D0558C"/>
    <w:rsid w:val="00E8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43FF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A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36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280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A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36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280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983</Words>
  <Characters>5408</Characters>
  <Application>Microsoft Macintosh Word</Application>
  <DocSecurity>0</DocSecurity>
  <Lines>45</Lines>
  <Paragraphs>12</Paragraphs>
  <ScaleCrop>false</ScaleCrop>
  <Company>ELENA CARPIO 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Carpio</dc:creator>
  <cp:keywords/>
  <dc:description/>
  <cp:lastModifiedBy>Elena Carpio</cp:lastModifiedBy>
  <cp:revision>8</cp:revision>
  <dcterms:created xsi:type="dcterms:W3CDTF">2020-12-04T10:58:00Z</dcterms:created>
  <dcterms:modified xsi:type="dcterms:W3CDTF">2021-01-09T17:32:00Z</dcterms:modified>
</cp:coreProperties>
</file>